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8BC" w:rsidRPr="009158BC" w:rsidRDefault="009158BC" w:rsidP="008363DE">
      <w:pPr>
        <w:spacing w:after="700"/>
        <w:jc w:val="center"/>
        <w:outlineLvl w:val="0"/>
        <w:rPr>
          <w:rFonts w:ascii="Arial" w:eastAsia="Times New Roman" w:hAnsi="Arial" w:cs="Arial"/>
          <w:b/>
          <w:bCs/>
          <w:color w:val="0008BB"/>
          <w:kern w:val="36"/>
          <w:sz w:val="36"/>
          <w:szCs w:val="36"/>
          <w:lang w:eastAsia="ru-RU"/>
        </w:rPr>
      </w:pPr>
      <w:r w:rsidRPr="009158BC">
        <w:rPr>
          <w:rFonts w:ascii="Arial" w:eastAsia="Times New Roman" w:hAnsi="Arial" w:cs="Arial"/>
          <w:b/>
          <w:bCs/>
          <w:color w:val="0008BB"/>
          <w:kern w:val="36"/>
          <w:sz w:val="36"/>
          <w:szCs w:val="36"/>
          <w:lang w:eastAsia="ru-RU"/>
        </w:rPr>
        <w:t>Динамические структуры данных: списки</w:t>
      </w:r>
    </w:p>
    <w:p w:rsidR="009158BC" w:rsidRPr="009158BC" w:rsidRDefault="009158BC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Ранее</w:t>
      </w: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мы рассматривали программирование, связанное с обработкой только </w:t>
      </w:r>
      <w:r w:rsidRPr="009158BC">
        <w:rPr>
          <w:rFonts w:ascii="Times New Roman" w:eastAsia="Times New Roman" w:hAnsi="Times New Roman" w:cs="Times New Roman"/>
          <w:b/>
          <w:bCs/>
          <w:color w:val="006699"/>
          <w:sz w:val="23"/>
          <w:szCs w:val="23"/>
          <w:lang w:eastAsia="ru-RU"/>
        </w:rPr>
        <w:t>статических данных. Статическими величинами</w:t>
      </w: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называются такие, память под которые выделяется во время компиляции и сохраняется в течение всей работы программы.</w:t>
      </w:r>
    </w:p>
    <w:p w:rsidR="009158BC" w:rsidRPr="009158BC" w:rsidRDefault="009158BC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языках программирования (Pascal, C, др.) существует и другой способ выделения памяти под данные, который называется </w:t>
      </w:r>
      <w:r w:rsidRPr="009158BC">
        <w:rPr>
          <w:rFonts w:ascii="Times New Roman" w:eastAsia="Times New Roman" w:hAnsi="Times New Roman" w:cs="Times New Roman"/>
          <w:b/>
          <w:bCs/>
          <w:color w:val="006699"/>
          <w:sz w:val="23"/>
          <w:szCs w:val="23"/>
          <w:lang w:eastAsia="ru-RU"/>
        </w:rPr>
        <w:t>динамическим</w:t>
      </w: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 В этом случае память под величины отводится во время выполнения программы. Такие величины будем называть </w:t>
      </w:r>
      <w:r w:rsidRPr="009158BC">
        <w:rPr>
          <w:rFonts w:ascii="Times New Roman" w:eastAsia="Times New Roman" w:hAnsi="Times New Roman" w:cs="Times New Roman"/>
          <w:b/>
          <w:bCs/>
          <w:color w:val="006699"/>
          <w:sz w:val="23"/>
          <w:szCs w:val="23"/>
          <w:lang w:eastAsia="ru-RU"/>
        </w:rPr>
        <w:t>динамическими</w:t>
      </w: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 Раздел оперативной памяти, распределяемый статически, называется </w:t>
      </w:r>
      <w:r w:rsidRPr="009158BC">
        <w:rPr>
          <w:rFonts w:ascii="Times New Roman" w:eastAsia="Times New Roman" w:hAnsi="Times New Roman" w:cs="Times New Roman"/>
          <w:b/>
          <w:bCs/>
          <w:color w:val="006699"/>
          <w:sz w:val="23"/>
          <w:szCs w:val="23"/>
          <w:lang w:eastAsia="ru-RU"/>
        </w:rPr>
        <w:t>статической памятью</w:t>
      </w: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; динамически распределяемый раздел памяти называется </w:t>
      </w:r>
      <w:r w:rsidRPr="009158BC">
        <w:rPr>
          <w:rFonts w:ascii="Times New Roman" w:eastAsia="Times New Roman" w:hAnsi="Times New Roman" w:cs="Times New Roman"/>
          <w:b/>
          <w:bCs/>
          <w:color w:val="006699"/>
          <w:sz w:val="23"/>
          <w:szCs w:val="23"/>
          <w:lang w:eastAsia="ru-RU"/>
        </w:rPr>
        <w:t>динамической памятью (динамически распределяемой памятью)</w:t>
      </w: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</w:t>
      </w:r>
    </w:p>
    <w:p w:rsidR="009158BC" w:rsidRPr="009158BC" w:rsidRDefault="009158BC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Использование динамических величин предоставляет программисту ряд дополнительных возможностей. Во-первых, подключение динамической памяти позволяет увеличить объем обрабатываемых данных. Во-вторых, если потребность в каких-то данных отпала до окончания программы, то занятую ими память можно освободить для другой информации. В-третьих, использование динамической памяти позволяет создавать структуры данных переменного размера.</w:t>
      </w:r>
    </w:p>
    <w:p w:rsidR="009158BC" w:rsidRPr="009158BC" w:rsidRDefault="009158BC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Работа с динамическими величинами связана с использованием еще одного типа данных — </w:t>
      </w:r>
      <w:r w:rsidRPr="009158BC">
        <w:rPr>
          <w:rFonts w:ascii="Times New Roman" w:eastAsia="Times New Roman" w:hAnsi="Times New Roman" w:cs="Times New Roman"/>
          <w:b/>
          <w:bCs/>
          <w:color w:val="006699"/>
          <w:sz w:val="23"/>
          <w:szCs w:val="23"/>
          <w:lang w:eastAsia="ru-RU"/>
        </w:rPr>
        <w:t>ссылочного типа</w:t>
      </w: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 Величины, имеющие ссылочный тип, называют </w:t>
      </w:r>
      <w:r w:rsidRPr="009158BC">
        <w:rPr>
          <w:rFonts w:ascii="Times New Roman" w:eastAsia="Times New Roman" w:hAnsi="Times New Roman" w:cs="Times New Roman"/>
          <w:b/>
          <w:bCs/>
          <w:color w:val="006699"/>
          <w:sz w:val="23"/>
          <w:szCs w:val="23"/>
          <w:lang w:eastAsia="ru-RU"/>
        </w:rPr>
        <w:t>указателями</w:t>
      </w: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</w:t>
      </w:r>
    </w:p>
    <w:p w:rsidR="009158BC" w:rsidRPr="009158BC" w:rsidRDefault="009158BC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b/>
          <w:bCs/>
          <w:color w:val="006699"/>
          <w:sz w:val="23"/>
          <w:szCs w:val="23"/>
          <w:lang w:eastAsia="ru-RU"/>
        </w:rPr>
        <w:t>Указатель</w:t>
      </w: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содержит адрес поля в динамической памяти, хранящего величину определенного типа. Сам указатель располагается в статической памяти.</w:t>
      </w:r>
    </w:p>
    <w:p w:rsidR="009158BC" w:rsidRPr="009158BC" w:rsidRDefault="009158BC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b/>
          <w:bCs/>
          <w:color w:val="006699"/>
          <w:sz w:val="23"/>
          <w:szCs w:val="23"/>
          <w:lang w:eastAsia="ru-RU"/>
        </w:rPr>
        <w:t>Адрес величины</w:t>
      </w: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— это номер первого байта поля памяти, в котором располагается величина. Размер поля однозначно определяется типом.</w:t>
      </w:r>
    </w:p>
    <w:p w:rsidR="009158BC" w:rsidRPr="009158BC" w:rsidRDefault="009158BC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Далее будем более подробно обсуждать указатели и действия с ними в языке C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/С++</w:t>
      </w: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</w:t>
      </w:r>
    </w:p>
    <w:p w:rsidR="009158BC" w:rsidRPr="009158BC" w:rsidRDefault="009158BC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Величина ссылочного типа (указатель) описывается в разделе описания переменных следующим образом:</w:t>
      </w:r>
    </w:p>
    <w:p w:rsidR="009158BC" w:rsidRPr="009158BC" w:rsidRDefault="009158BC" w:rsidP="009158BC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20"/>
          <w:szCs w:val="20"/>
          <w:lang w:eastAsia="ru-RU"/>
        </w:rPr>
      </w:pPr>
      <w:r w:rsidRPr="009158BC">
        <w:rPr>
          <w:rFonts w:ascii="Courier New" w:eastAsia="Times New Roman" w:hAnsi="Courier New" w:cs="Courier New"/>
          <w:color w:val="00008B"/>
          <w:sz w:val="20"/>
          <w:szCs w:val="20"/>
          <w:lang w:eastAsia="ru-RU"/>
        </w:rPr>
        <w:tab/>
      </w:r>
      <w:r w:rsidRPr="009158BC">
        <w:rPr>
          <w:rFonts w:ascii="Courier New" w:eastAsia="Times New Roman" w:hAnsi="Courier New" w:cs="Courier New"/>
          <w:color w:val="00008B"/>
          <w:sz w:val="20"/>
          <w:szCs w:val="20"/>
          <w:lang w:eastAsia="ru-RU"/>
        </w:rPr>
        <w:tab/>
        <w:t>&lt;имя типа&gt;</w:t>
      </w:r>
      <w:r>
        <w:rPr>
          <w:rFonts w:ascii="Courier New" w:eastAsia="Times New Roman" w:hAnsi="Courier New" w:cs="Courier New"/>
          <w:color w:val="00008B"/>
          <w:sz w:val="20"/>
          <w:szCs w:val="20"/>
          <w:lang w:eastAsia="ru-RU"/>
        </w:rPr>
        <w:t xml:space="preserve"> *</w:t>
      </w:r>
      <w:r w:rsidRPr="009158BC">
        <w:rPr>
          <w:rFonts w:ascii="Courier New" w:eastAsia="Times New Roman" w:hAnsi="Courier New" w:cs="Courier New"/>
          <w:color w:val="00008B"/>
          <w:sz w:val="20"/>
          <w:szCs w:val="20"/>
          <w:lang w:eastAsia="ru-RU"/>
        </w:rPr>
        <w:t>&lt;идентификатор&gt;;</w:t>
      </w:r>
    </w:p>
    <w:p w:rsidR="009158BC" w:rsidRPr="009158BC" w:rsidRDefault="009158BC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Вот примеры описания указателей:</w:t>
      </w:r>
    </w:p>
    <w:p w:rsidR="00DB47B1" w:rsidRPr="00DB47B1" w:rsidRDefault="009158BC" w:rsidP="009158BC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20"/>
          <w:szCs w:val="20"/>
          <w:lang w:eastAsia="ru-RU"/>
        </w:rPr>
      </w:pPr>
      <w:r w:rsidRPr="009158BC">
        <w:rPr>
          <w:rFonts w:ascii="Courier New" w:eastAsia="Times New Roman" w:hAnsi="Courier New" w:cs="Courier New"/>
          <w:color w:val="00008B"/>
          <w:sz w:val="20"/>
          <w:szCs w:val="20"/>
          <w:lang w:eastAsia="ru-RU"/>
        </w:rPr>
        <w:tab/>
      </w:r>
      <w:r w:rsidR="00DB47B1">
        <w:rPr>
          <w:rFonts w:ascii="Courier New" w:eastAsia="Times New Roman" w:hAnsi="Courier New" w:cs="Courier New"/>
          <w:color w:val="00008B"/>
          <w:sz w:val="20"/>
          <w:szCs w:val="20"/>
          <w:lang w:val="en-US" w:eastAsia="ru-RU"/>
        </w:rPr>
        <w:t>int</w:t>
      </w:r>
      <w:r w:rsidR="00DB47B1" w:rsidRPr="00DB47B1">
        <w:rPr>
          <w:rFonts w:ascii="Courier New" w:eastAsia="Times New Roman" w:hAnsi="Courier New" w:cs="Courier New"/>
          <w:color w:val="00008B"/>
          <w:sz w:val="20"/>
          <w:szCs w:val="20"/>
          <w:lang w:eastAsia="ru-RU"/>
        </w:rPr>
        <w:t xml:space="preserve"> *</w:t>
      </w:r>
      <w:r w:rsidRPr="009158BC">
        <w:rPr>
          <w:rFonts w:ascii="Courier New" w:eastAsia="Times New Roman" w:hAnsi="Courier New" w:cs="Courier New"/>
          <w:color w:val="00008B"/>
          <w:sz w:val="20"/>
          <w:szCs w:val="20"/>
          <w:lang w:val="en-US" w:eastAsia="ru-RU"/>
        </w:rPr>
        <w:t>Mas</w:t>
      </w:r>
      <w:r w:rsidRPr="00DB47B1">
        <w:rPr>
          <w:rFonts w:ascii="Courier New" w:eastAsia="Times New Roman" w:hAnsi="Courier New" w:cs="Courier New"/>
          <w:color w:val="00008B"/>
          <w:sz w:val="20"/>
          <w:szCs w:val="20"/>
          <w:lang w:eastAsia="ru-RU"/>
        </w:rPr>
        <w:t>1</w:t>
      </w:r>
      <w:r w:rsidR="00DB47B1" w:rsidRPr="00DB47B1">
        <w:rPr>
          <w:rFonts w:ascii="Courier New" w:eastAsia="Times New Roman" w:hAnsi="Courier New" w:cs="Courier New"/>
          <w:color w:val="00008B"/>
          <w:sz w:val="20"/>
          <w:szCs w:val="20"/>
          <w:lang w:eastAsia="ru-RU"/>
        </w:rPr>
        <w:t>;</w:t>
      </w:r>
    </w:p>
    <w:p w:rsidR="00DB47B1" w:rsidRPr="00DB47B1" w:rsidRDefault="00DB47B1" w:rsidP="009158BC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20"/>
          <w:szCs w:val="20"/>
          <w:lang w:eastAsia="ru-RU"/>
        </w:rPr>
      </w:pPr>
      <w:r w:rsidRPr="00DB47B1">
        <w:rPr>
          <w:rFonts w:ascii="Courier New" w:eastAsia="Times New Roman" w:hAnsi="Courier New" w:cs="Courier New"/>
          <w:color w:val="00008B"/>
          <w:sz w:val="20"/>
          <w:szCs w:val="20"/>
          <w:lang w:eastAsia="ru-RU"/>
        </w:rPr>
        <w:tab/>
      </w:r>
      <w:r>
        <w:rPr>
          <w:rFonts w:ascii="Courier New" w:eastAsia="Times New Roman" w:hAnsi="Courier New" w:cs="Courier New"/>
          <w:color w:val="00008B"/>
          <w:sz w:val="20"/>
          <w:szCs w:val="20"/>
          <w:lang w:val="en-US" w:eastAsia="ru-RU"/>
        </w:rPr>
        <w:t>float</w:t>
      </w:r>
      <w:r w:rsidRPr="00DB47B1">
        <w:rPr>
          <w:rFonts w:ascii="Courier New" w:eastAsia="Times New Roman" w:hAnsi="Courier New" w:cs="Courier New"/>
          <w:color w:val="00008B"/>
          <w:sz w:val="20"/>
          <w:szCs w:val="20"/>
          <w:lang w:eastAsia="ru-RU"/>
        </w:rPr>
        <w:t xml:space="preserve"> *</w:t>
      </w:r>
      <w:r>
        <w:rPr>
          <w:rFonts w:ascii="Courier New" w:eastAsia="Times New Roman" w:hAnsi="Courier New" w:cs="Courier New"/>
          <w:color w:val="00008B"/>
          <w:sz w:val="20"/>
          <w:szCs w:val="20"/>
          <w:lang w:val="en-US" w:eastAsia="ru-RU"/>
        </w:rPr>
        <w:t>arr</w:t>
      </w:r>
      <w:r w:rsidRPr="00DB47B1">
        <w:rPr>
          <w:rFonts w:ascii="Courier New" w:eastAsia="Times New Roman" w:hAnsi="Courier New" w:cs="Courier New"/>
          <w:color w:val="00008B"/>
          <w:sz w:val="20"/>
          <w:szCs w:val="20"/>
          <w:lang w:eastAsia="ru-RU"/>
        </w:rPr>
        <w:t>;</w:t>
      </w:r>
    </w:p>
    <w:p w:rsidR="009158BC" w:rsidRPr="009158BC" w:rsidRDefault="009158BC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Здесь </w:t>
      </w:r>
      <w:r w:rsidR="00DB47B1">
        <w:rPr>
          <w:rFonts w:ascii="Times New Roman" w:eastAsia="Times New Roman" w:hAnsi="Times New Roman" w:cs="Times New Roman"/>
          <w:color w:val="000000"/>
          <w:sz w:val="23"/>
          <w:szCs w:val="23"/>
          <w:lang w:val="en-US" w:eastAsia="ru-RU"/>
        </w:rPr>
        <w:t>Mas</w:t>
      </w:r>
      <w:r w:rsidR="00DB47B1" w:rsidRPr="00DB47B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</w:t>
      </w: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— указатель на динамическую величину целого типа; </w:t>
      </w:r>
      <w:r w:rsidR="00DB47B1">
        <w:rPr>
          <w:rFonts w:ascii="Times New Roman" w:eastAsia="Times New Roman" w:hAnsi="Times New Roman" w:cs="Times New Roman"/>
          <w:color w:val="000000"/>
          <w:sz w:val="23"/>
          <w:szCs w:val="23"/>
          <w:lang w:val="en-US" w:eastAsia="ru-RU"/>
        </w:rPr>
        <w:t>arr</w:t>
      </w: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— указатель на динамическую величину </w:t>
      </w:r>
      <w:r w:rsidR="00DB47B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вещественного</w:t>
      </w: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</w:t>
      </w:r>
    </w:p>
    <w:p w:rsidR="009158BC" w:rsidRPr="009158BC" w:rsidRDefault="009158BC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Сами динамические величины не требуют описания в программе, поскольку во время компиляции память под них не выделяется. Во время компиляции память выделяется только под статические величины. Указатели — это статические величины, поэтому они требуют описания.</w:t>
      </w:r>
    </w:p>
    <w:p w:rsidR="009158BC" w:rsidRPr="009158BC" w:rsidRDefault="009158BC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Каким же образом происходит выделение памяти под динамическую величину? Память под динамическую величину, связанную с указателем, выделяется в результате выполнения стандартной процедуры NEW. Формат обращения к этой процедуре:</w:t>
      </w:r>
    </w:p>
    <w:p w:rsidR="009158BC" w:rsidRPr="009158BC" w:rsidRDefault="009158BC" w:rsidP="009158BC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20"/>
          <w:szCs w:val="20"/>
          <w:lang w:eastAsia="ru-RU"/>
        </w:rPr>
      </w:pPr>
      <w:r w:rsidRPr="009158BC">
        <w:rPr>
          <w:rFonts w:ascii="Courier New" w:eastAsia="Times New Roman" w:hAnsi="Courier New" w:cs="Courier New"/>
          <w:color w:val="00008B"/>
          <w:sz w:val="20"/>
          <w:szCs w:val="20"/>
          <w:lang w:eastAsia="ru-RU"/>
        </w:rPr>
        <w:tab/>
      </w:r>
      <w:r w:rsidRPr="009158BC">
        <w:rPr>
          <w:rFonts w:ascii="Courier New" w:eastAsia="Times New Roman" w:hAnsi="Courier New" w:cs="Courier New"/>
          <w:color w:val="00008B"/>
          <w:sz w:val="20"/>
          <w:szCs w:val="20"/>
          <w:lang w:eastAsia="ru-RU"/>
        </w:rPr>
        <w:tab/>
      </w:r>
      <w:r w:rsidR="00DB47B1">
        <w:rPr>
          <w:rFonts w:ascii="Courier New" w:eastAsia="Times New Roman" w:hAnsi="Courier New" w:cs="Courier New"/>
          <w:color w:val="00008B"/>
          <w:sz w:val="20"/>
          <w:szCs w:val="20"/>
          <w:lang w:val="en-US" w:eastAsia="ru-RU"/>
        </w:rPr>
        <w:t>new</w:t>
      </w:r>
      <w:r w:rsidR="00DB47B1" w:rsidRPr="00847F89">
        <w:rPr>
          <w:rFonts w:ascii="Courier New" w:eastAsia="Times New Roman" w:hAnsi="Courier New" w:cs="Courier New"/>
          <w:color w:val="00008B"/>
          <w:sz w:val="20"/>
          <w:szCs w:val="20"/>
          <w:lang w:eastAsia="ru-RU"/>
        </w:rPr>
        <w:t xml:space="preserve"> </w:t>
      </w:r>
      <w:r w:rsidRPr="009158BC">
        <w:rPr>
          <w:rFonts w:ascii="Courier New" w:eastAsia="Times New Roman" w:hAnsi="Courier New" w:cs="Courier New"/>
          <w:color w:val="00008B"/>
          <w:sz w:val="20"/>
          <w:szCs w:val="20"/>
          <w:lang w:eastAsia="ru-RU"/>
        </w:rPr>
        <w:t>&lt;</w:t>
      </w:r>
      <w:r w:rsidR="00DB47B1">
        <w:rPr>
          <w:rFonts w:ascii="Courier New" w:eastAsia="Times New Roman" w:hAnsi="Courier New" w:cs="Courier New"/>
          <w:color w:val="00008B"/>
          <w:sz w:val="20"/>
          <w:szCs w:val="20"/>
          <w:lang w:eastAsia="ru-RU"/>
        </w:rPr>
        <w:t>имя типа</w:t>
      </w:r>
      <w:r w:rsidRPr="009158BC">
        <w:rPr>
          <w:rFonts w:ascii="Courier New" w:eastAsia="Times New Roman" w:hAnsi="Courier New" w:cs="Courier New"/>
          <w:color w:val="00008B"/>
          <w:sz w:val="20"/>
          <w:szCs w:val="20"/>
          <w:lang w:eastAsia="ru-RU"/>
        </w:rPr>
        <w:t>&gt;;</w:t>
      </w:r>
    </w:p>
    <w:p w:rsidR="009158BC" w:rsidRPr="009158BC" w:rsidRDefault="009158BC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Считается, что после выполнения этого оператора создана динамическая величина, имя которой имеет следующий вид:</w:t>
      </w:r>
    </w:p>
    <w:p w:rsidR="009158BC" w:rsidRPr="009158BC" w:rsidRDefault="009158BC" w:rsidP="009158BC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20"/>
          <w:szCs w:val="20"/>
          <w:lang w:eastAsia="ru-RU"/>
        </w:rPr>
      </w:pPr>
      <w:r w:rsidRPr="009158BC">
        <w:rPr>
          <w:rFonts w:ascii="Courier New" w:eastAsia="Times New Roman" w:hAnsi="Courier New" w:cs="Courier New"/>
          <w:color w:val="00008B"/>
          <w:sz w:val="20"/>
          <w:szCs w:val="20"/>
          <w:lang w:eastAsia="ru-RU"/>
        </w:rPr>
        <w:tab/>
      </w:r>
      <w:r w:rsidRPr="009158BC">
        <w:rPr>
          <w:rFonts w:ascii="Courier New" w:eastAsia="Times New Roman" w:hAnsi="Courier New" w:cs="Courier New"/>
          <w:color w:val="00008B"/>
          <w:sz w:val="20"/>
          <w:szCs w:val="20"/>
          <w:lang w:eastAsia="ru-RU"/>
        </w:rPr>
        <w:tab/>
        <w:t xml:space="preserve">&lt;имя динамической величины&gt; = </w:t>
      </w:r>
      <w:r w:rsidR="005219C8">
        <w:rPr>
          <w:rFonts w:ascii="Courier New" w:eastAsia="Times New Roman" w:hAnsi="Courier New" w:cs="Courier New"/>
          <w:color w:val="00008B"/>
          <w:sz w:val="20"/>
          <w:szCs w:val="20"/>
          <w:lang w:val="uk-UA" w:eastAsia="ru-RU"/>
        </w:rPr>
        <w:t>*</w:t>
      </w:r>
      <w:r w:rsidRPr="009158BC">
        <w:rPr>
          <w:rFonts w:ascii="Courier New" w:eastAsia="Times New Roman" w:hAnsi="Courier New" w:cs="Courier New"/>
          <w:color w:val="00008B"/>
          <w:sz w:val="20"/>
          <w:szCs w:val="20"/>
          <w:lang w:eastAsia="ru-RU"/>
        </w:rPr>
        <w:t>&lt;указатель&gt;</w:t>
      </w:r>
    </w:p>
    <w:p w:rsidR="009158BC" w:rsidRPr="009158BC" w:rsidRDefault="009158BC" w:rsidP="00847F89">
      <w:pPr>
        <w:spacing w:before="400" w:after="40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  <w:lang w:eastAsia="ru-RU"/>
        </w:rPr>
      </w:pPr>
      <w:r w:rsidRPr="009158BC"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  <w:lang w:eastAsia="ru-RU"/>
        </w:rPr>
        <w:t>Списки</w:t>
      </w:r>
    </w:p>
    <w:p w:rsidR="009158BC" w:rsidRPr="009158BC" w:rsidRDefault="009158BC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Обсудим вопрос о том, как в динамической памяти можно создать структуру данных переменного размера.</w:t>
      </w:r>
    </w:p>
    <w:p w:rsidR="00847F89" w:rsidRPr="005219C8" w:rsidRDefault="005219C8" w:rsidP="00297F4E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Разберём</w:t>
      </w:r>
      <w:r w:rsidR="009158BC"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следующий пример. В процессе физического эксперимента многократно снимаются показания прибора (допустим, термометра) и записываются в компьютерную память для дальнейшей обработки. Заранее неизвестно, сколько будет произведено измерений.</w:t>
      </w:r>
    </w:p>
    <w:p w:rsidR="009158BC" w:rsidRPr="009158BC" w:rsidRDefault="009158BC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Если для обработки таких данных не использовать внешнюю память (файлы), то разумно расположить их в динамической памяти. Во-первых, динамическая память позволяет хранить больший объем информации, чем статическая. А во-вторых, в динамической памяти эти числа можно организовать в связанный список, который не требует предварительного указания количества чисел, подобно массиву. Что же такое "связанный список"? Схематически он выглядит так:</w:t>
      </w:r>
    </w:p>
    <w:p w:rsidR="009158BC" w:rsidRPr="009158BC" w:rsidRDefault="005219C8" w:rsidP="009158BC">
      <w:pPr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2377440" cy="731520"/>
            <wp:effectExtent l="0" t="0" r="381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8BC" w:rsidRPr="009158BC" w:rsidRDefault="009158BC" w:rsidP="009158B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Здесь Inf — информационная часть звена списка (</w:t>
      </w:r>
      <w:r w:rsidRPr="009158BC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величина любого простого или структурированного типа, кроме файлового</w:t>
      </w:r>
      <w:r w:rsidRPr="009158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), Next — указатель на следующее звено списка; First — указатель на заглавное звено списка.</w:t>
      </w:r>
    </w:p>
    <w:p w:rsidR="009158BC" w:rsidRPr="009158BC" w:rsidRDefault="009158BC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Согласно определению, список располагается в динамически распределяемой памяти, в статической памяти хранится лишь указатель на заглавное звено. Структура, в отличие от массива, является действительно динамической: звенья создаются и удаляются по мере необходимости, в процессе выполнения программы.</w:t>
      </w:r>
    </w:p>
    <w:p w:rsidR="009158BC" w:rsidRPr="008363DE" w:rsidRDefault="009158BC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en-US"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Для объявления списка сделано исключение: указатель на звено списка объявляется раньше, чем само звено. В общ</w:t>
      </w:r>
      <w:r w:rsidR="008363D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ем виде объявление выглядит так</w:t>
      </w:r>
      <w:r w:rsidR="008363DE">
        <w:rPr>
          <w:rFonts w:ascii="Times New Roman" w:eastAsia="Times New Roman" w:hAnsi="Times New Roman" w:cs="Times New Roman"/>
          <w:color w:val="000000"/>
          <w:sz w:val="23"/>
          <w:szCs w:val="23"/>
          <w:lang w:val="en-US" w:eastAsia="ru-RU"/>
        </w:rPr>
        <w:t>:</w:t>
      </w:r>
    </w:p>
    <w:p w:rsidR="00D954D1" w:rsidRDefault="008B0EBE" w:rsidP="008B0EBE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</w:pPr>
      <w:r w:rsidRPr="009158BC"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  <w:t>struct</w:t>
      </w:r>
      <w:r w:rsidRPr="008363DE"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  <w:t xml:space="preserve"> </w:t>
      </w:r>
      <w:r w:rsidR="008363DE"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  <w:t>Item</w:t>
      </w:r>
    </w:p>
    <w:p w:rsidR="008B0EBE" w:rsidRPr="008363DE" w:rsidRDefault="008B0EBE" w:rsidP="008B0EBE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</w:pPr>
      <w:r w:rsidRPr="008363DE"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  <w:t>{</w:t>
      </w:r>
    </w:p>
    <w:p w:rsidR="008B0EBE" w:rsidRPr="008363DE" w:rsidRDefault="008B0EBE" w:rsidP="008B0EBE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</w:pPr>
      <w:r w:rsidRPr="008363DE"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  <w:t xml:space="preserve">   </w:t>
      </w:r>
      <w:r w:rsidR="005219C8"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  <w:t xml:space="preserve">BT </w:t>
      </w:r>
      <w:r w:rsidRPr="009158BC"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  <w:t>Inf</w:t>
      </w:r>
      <w:r w:rsidRPr="008363DE"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  <w:t>;</w:t>
      </w:r>
    </w:p>
    <w:p w:rsidR="00297F4E" w:rsidRPr="008363DE" w:rsidRDefault="008B0EBE" w:rsidP="008B0EBE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</w:pPr>
      <w:r w:rsidRPr="008363DE"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  <w:t xml:space="preserve">   </w:t>
      </w:r>
      <w:r w:rsidR="008363DE"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  <w:t>Item</w:t>
      </w:r>
      <w:r w:rsidRPr="008363DE"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  <w:t xml:space="preserve"> *</w:t>
      </w:r>
      <w:r w:rsidRPr="009158BC"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  <w:t>Next</w:t>
      </w:r>
      <w:r w:rsidRPr="008363DE"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  <w:t>;</w:t>
      </w:r>
    </w:p>
    <w:p w:rsidR="008B0EBE" w:rsidRPr="008363DE" w:rsidRDefault="008B0EBE" w:rsidP="008B0EBE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</w:pPr>
      <w:r w:rsidRPr="008363DE"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  <w:t>};</w:t>
      </w:r>
    </w:p>
    <w:p w:rsidR="009158BC" w:rsidRPr="008363DE" w:rsidRDefault="009158BC" w:rsidP="008B0EBE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363DE">
        <w:rPr>
          <w:rFonts w:ascii="Times New Roman" w:eastAsia="Times New Roman" w:hAnsi="Times New Roman" w:cs="Times New Roman"/>
          <w:color w:val="000000"/>
          <w:szCs w:val="27"/>
          <w:lang w:eastAsia="ru-RU"/>
        </w:rPr>
        <w:t>Здесь BT — некоторый базовый тип</w:t>
      </w:r>
      <w:r w:rsidR="005219C8" w:rsidRPr="008363DE">
        <w:rPr>
          <w:rFonts w:ascii="Times New Roman" w:eastAsia="Times New Roman" w:hAnsi="Times New Roman" w:cs="Times New Roman"/>
          <w:color w:val="000000"/>
          <w:szCs w:val="27"/>
          <w:lang w:eastAsia="ru-RU"/>
        </w:rPr>
        <w:t xml:space="preserve"> (</w:t>
      </w:r>
      <w:r w:rsidR="005219C8" w:rsidRPr="008363DE">
        <w:rPr>
          <w:rFonts w:ascii="Times New Roman" w:eastAsia="Times New Roman" w:hAnsi="Times New Roman" w:cs="Times New Roman"/>
          <w:color w:val="000000"/>
          <w:szCs w:val="27"/>
          <w:lang w:val="en-US" w:eastAsia="ru-RU"/>
        </w:rPr>
        <w:t>Base</w:t>
      </w:r>
      <w:r w:rsidR="005219C8" w:rsidRPr="008363DE">
        <w:rPr>
          <w:rFonts w:ascii="Times New Roman" w:eastAsia="Times New Roman" w:hAnsi="Times New Roman" w:cs="Times New Roman"/>
          <w:color w:val="000000"/>
          <w:szCs w:val="27"/>
          <w:lang w:eastAsia="ru-RU"/>
        </w:rPr>
        <w:t xml:space="preserve"> </w:t>
      </w:r>
      <w:r w:rsidR="005219C8" w:rsidRPr="008363DE">
        <w:rPr>
          <w:rFonts w:ascii="Times New Roman" w:eastAsia="Times New Roman" w:hAnsi="Times New Roman" w:cs="Times New Roman"/>
          <w:color w:val="000000"/>
          <w:szCs w:val="27"/>
          <w:lang w:val="en-US" w:eastAsia="ru-RU"/>
        </w:rPr>
        <w:t>Type</w:t>
      </w:r>
      <w:r w:rsidR="005219C8" w:rsidRPr="008363DE">
        <w:rPr>
          <w:rFonts w:ascii="Times New Roman" w:eastAsia="Times New Roman" w:hAnsi="Times New Roman" w:cs="Times New Roman"/>
          <w:color w:val="000000"/>
          <w:szCs w:val="27"/>
          <w:lang w:eastAsia="ru-RU"/>
        </w:rPr>
        <w:t>)</w:t>
      </w:r>
      <w:r w:rsidRPr="008363DE">
        <w:rPr>
          <w:rFonts w:ascii="Times New Roman" w:eastAsia="Times New Roman" w:hAnsi="Times New Roman" w:cs="Times New Roman"/>
          <w:color w:val="000000"/>
          <w:szCs w:val="27"/>
          <w:lang w:eastAsia="ru-RU"/>
        </w:rPr>
        <w:t xml:space="preserve"> элементов списка.</w:t>
      </w:r>
    </w:p>
    <w:p w:rsidR="009158BC" w:rsidRPr="009158BC" w:rsidRDefault="009158BC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Если указатель ссылается только на следующее звено списка (как показано на рисунке и в объявленной выше структуре), то такой список называют </w:t>
      </w:r>
      <w:r w:rsidRPr="009158BC">
        <w:rPr>
          <w:rFonts w:ascii="Times New Roman" w:eastAsia="Times New Roman" w:hAnsi="Times New Roman" w:cs="Times New Roman"/>
          <w:b/>
          <w:bCs/>
          <w:color w:val="006699"/>
          <w:sz w:val="23"/>
          <w:szCs w:val="23"/>
          <w:lang w:eastAsia="ru-RU"/>
        </w:rPr>
        <w:t>однонаправленным</w:t>
      </w: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, если на следующее и предыдущее звенья — </w:t>
      </w:r>
      <w:r w:rsidRPr="009158BC">
        <w:rPr>
          <w:rFonts w:ascii="Times New Roman" w:eastAsia="Times New Roman" w:hAnsi="Times New Roman" w:cs="Times New Roman"/>
          <w:b/>
          <w:bCs/>
          <w:color w:val="006699"/>
          <w:sz w:val="23"/>
          <w:szCs w:val="23"/>
          <w:lang w:eastAsia="ru-RU"/>
        </w:rPr>
        <w:t>двунаправленным списком</w:t>
      </w: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. Если указатель в последнем звене установлен не в </w:t>
      </w:r>
      <w:r w:rsidR="005219C8">
        <w:rPr>
          <w:rFonts w:ascii="Times New Roman" w:eastAsia="Times New Roman" w:hAnsi="Times New Roman" w:cs="Times New Roman"/>
          <w:color w:val="000000"/>
          <w:sz w:val="23"/>
          <w:szCs w:val="23"/>
          <w:lang w:val="en-US" w:eastAsia="ru-RU"/>
        </w:rPr>
        <w:t>null</w:t>
      </w: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, а ссылается на заглавное звено списка, то такой список называется </w:t>
      </w:r>
      <w:r w:rsidRPr="009158BC">
        <w:rPr>
          <w:rFonts w:ascii="Times New Roman" w:eastAsia="Times New Roman" w:hAnsi="Times New Roman" w:cs="Times New Roman"/>
          <w:b/>
          <w:bCs/>
          <w:color w:val="006699"/>
          <w:sz w:val="23"/>
          <w:szCs w:val="23"/>
          <w:lang w:eastAsia="ru-RU"/>
        </w:rPr>
        <w:t>кольцевым</w:t>
      </w: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 Кольцевыми могут быть и однонаправленные, и двунаправленные списки.</w:t>
      </w:r>
    </w:p>
    <w:p w:rsidR="009158BC" w:rsidRPr="009158BC" w:rsidRDefault="009158BC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Более подробно рассмотрим работу со связанными списками на примере однонаправленного некольцевого списка.</w:t>
      </w:r>
    </w:p>
    <w:p w:rsidR="009158BC" w:rsidRPr="009158BC" w:rsidRDefault="009158BC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Выделим типовые операции над списками:</w:t>
      </w:r>
    </w:p>
    <w:p w:rsidR="009158BC" w:rsidRPr="009158BC" w:rsidRDefault="009158BC" w:rsidP="009158BC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добавление звена в начало списка;</w:t>
      </w:r>
    </w:p>
    <w:p w:rsidR="009158BC" w:rsidRPr="009158BC" w:rsidRDefault="009158BC" w:rsidP="009158BC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удаление звена из начала списка;</w:t>
      </w:r>
    </w:p>
    <w:p w:rsidR="009158BC" w:rsidRPr="009158BC" w:rsidRDefault="009158BC" w:rsidP="009158BC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добавление звена в произвольное место списка, отличное от начала (например, после звена, указатель на которое задан);</w:t>
      </w:r>
    </w:p>
    <w:p w:rsidR="009158BC" w:rsidRPr="009158BC" w:rsidRDefault="009158BC" w:rsidP="009158BC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удаление звена из произвольного места списка, отличного от начала (например, после звена, указатель на которое задан);</w:t>
      </w:r>
    </w:p>
    <w:p w:rsidR="009158BC" w:rsidRPr="009158BC" w:rsidRDefault="009158BC" w:rsidP="009158BC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проверка, пуст ли список;</w:t>
      </w:r>
    </w:p>
    <w:p w:rsidR="009158BC" w:rsidRPr="009158BC" w:rsidRDefault="009158BC" w:rsidP="009158BC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очистка списка;</w:t>
      </w:r>
    </w:p>
    <w:p w:rsidR="009158BC" w:rsidRPr="009158BC" w:rsidRDefault="009158BC" w:rsidP="009158BC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печать списка.</w:t>
      </w:r>
    </w:p>
    <w:p w:rsidR="009158BC" w:rsidRPr="009158BC" w:rsidRDefault="009158BC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Реализуем выделенный набор операций в виде модуля. Подключив этот модуль, можно решить большинство типовых задач на обработку списка. Пусть список объявлен так, как было описано выше. Первые четыре действия сначала реализуем отдельно, снабдив их иллюстрациями.</w:t>
      </w:r>
    </w:p>
    <w:p w:rsidR="008363DE" w:rsidRDefault="008363DE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9158BC" w:rsidRPr="009158BC" w:rsidRDefault="009158BC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lastRenderedPageBreak/>
        <w:t>1. Добавление звена в начало списка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0"/>
        <w:gridCol w:w="6545"/>
      </w:tblGrid>
      <w:tr w:rsidR="009158BC" w:rsidRPr="009158BC" w:rsidTr="009158B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58BC" w:rsidRPr="009158BC" w:rsidRDefault="009158BC" w:rsidP="009158B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793875" cy="1828800"/>
                  <wp:effectExtent l="0" t="0" r="0" b="0"/>
                  <wp:docPr id="4" name="Рисунок 4" descr="Добавление звена в начало спис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Добавление звена в начало спис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875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58BC" w:rsidRPr="009158BC" w:rsidRDefault="009158BC" w:rsidP="009158BC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</w:pPr>
            <w:r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>{Процедура добавления звена в начало списка; в x содержится добавляемая информация}</w:t>
            </w:r>
          </w:p>
          <w:p w:rsidR="00DB47B1" w:rsidRDefault="00DB47B1" w:rsidP="00DB47B1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</w:pPr>
          </w:p>
          <w:p w:rsidR="00DB47B1" w:rsidRPr="009158BC" w:rsidRDefault="008363DE" w:rsidP="00DB47B1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="00DB47B1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</w:t>
            </w:r>
            <w:r w:rsid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a</w:t>
            </w:r>
            <w:r w:rsidR="00585C88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ddToHead</w:t>
            </w:r>
            <w:r w:rsidR="00DB47B1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(</w:t>
            </w: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="00DB47B1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*First, BT X)</w:t>
            </w:r>
          </w:p>
          <w:p w:rsidR="008363DE" w:rsidRDefault="00DB47B1" w:rsidP="00DB47B1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{</w:t>
            </w:r>
          </w:p>
          <w:p w:rsidR="00DB47B1" w:rsidRPr="009158BC" w:rsidRDefault="008363DE" w:rsidP="00DB47B1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Item</w:t>
            </w:r>
            <w:r w:rsidR="00DB47B1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*Vsp;</w:t>
            </w:r>
          </w:p>
          <w:p w:rsidR="00DB47B1" w:rsidRPr="009158BC" w:rsidRDefault="008363DE" w:rsidP="00DB47B1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 w:rsidR="00DB47B1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Vsp = (</w:t>
            </w: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="00DB47B1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*) malloc(sizeof(</w:t>
            </w: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="00DB47B1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));</w:t>
            </w:r>
          </w:p>
          <w:p w:rsidR="00980436" w:rsidRDefault="008363DE" w:rsidP="00DB47B1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 w:rsidR="00DB47B1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Vsp-&gt;Inf=X; </w:t>
            </w:r>
          </w:p>
          <w:p w:rsidR="00980436" w:rsidRDefault="008363DE" w:rsidP="00DB47B1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 w:rsidR="00DB47B1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Vsp-&gt;Next=First; </w:t>
            </w:r>
          </w:p>
          <w:p w:rsidR="00DB47B1" w:rsidRPr="009158BC" w:rsidRDefault="008363DE" w:rsidP="00DB47B1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 w:rsidR="00DB47B1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First=Vsp;</w:t>
            </w:r>
          </w:p>
          <w:p w:rsidR="00DB47B1" w:rsidRPr="009158BC" w:rsidRDefault="008363DE" w:rsidP="00DB47B1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 w:rsidR="00DB47B1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return First;</w:t>
            </w:r>
          </w:p>
          <w:p w:rsidR="009158BC" w:rsidRPr="009158BC" w:rsidRDefault="00DB47B1" w:rsidP="00D954D1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</w:pPr>
            <w:r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}</w:t>
            </w:r>
          </w:p>
        </w:tc>
      </w:tr>
    </w:tbl>
    <w:p w:rsidR="008363DE" w:rsidRDefault="008363DE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9158BC" w:rsidRPr="009158BC" w:rsidRDefault="009158BC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2. Удаление звена из начала списка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0"/>
        <w:gridCol w:w="5242"/>
      </w:tblGrid>
      <w:tr w:rsidR="009158BC" w:rsidRPr="008363DE" w:rsidTr="009158B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58BC" w:rsidRPr="009158BC" w:rsidRDefault="009158BC" w:rsidP="009158B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6C038BA2" wp14:editId="5F10BA5D">
                  <wp:extent cx="1793875" cy="1202690"/>
                  <wp:effectExtent l="0" t="0" r="0" b="0"/>
                  <wp:docPr id="3" name="Рисунок 3" descr="Удаление звена из начала спис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Удаление звена из начала спис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875" cy="1202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58BC" w:rsidRPr="009158BC" w:rsidRDefault="009158BC" w:rsidP="009158BC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</w:pPr>
            <w:r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>{Процедура удаления звена из начала списка;</w:t>
            </w:r>
          </w:p>
          <w:p w:rsidR="009158BC" w:rsidRPr="009158BC" w:rsidRDefault="00D954D1" w:rsidP="009158BC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</w:pPr>
            <w:r w:rsidRPr="00D954D1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 xml:space="preserve"> </w:t>
            </w:r>
            <w:r w:rsidR="009158BC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>в x содержится информация из удалённого звена}</w:t>
            </w:r>
          </w:p>
          <w:p w:rsidR="009158BC" w:rsidRDefault="009158BC" w:rsidP="00DB47B1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</w:pPr>
            <w:r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 xml:space="preserve">       </w:t>
            </w:r>
          </w:p>
          <w:p w:rsidR="00DB47B1" w:rsidRPr="009158BC" w:rsidRDefault="008363DE" w:rsidP="00DB47B1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="00DB47B1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</w:t>
            </w:r>
            <w:r w:rsid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r</w:t>
            </w:r>
            <w:r w:rsidR="00585C88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emoveFromHead</w:t>
            </w:r>
            <w:r w:rsidR="00DB47B1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(</w:t>
            </w: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="00DB47B1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*First)</w:t>
            </w:r>
          </w:p>
          <w:p w:rsidR="008363DE" w:rsidRDefault="00DB47B1" w:rsidP="00DB47B1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{</w:t>
            </w:r>
          </w:p>
          <w:p w:rsidR="00DB47B1" w:rsidRPr="009158BC" w:rsidRDefault="008363DE" w:rsidP="00DB47B1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="00DB47B1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*Vsp;</w:t>
            </w:r>
          </w:p>
          <w:p w:rsidR="00DB47B1" w:rsidRPr="009158BC" w:rsidRDefault="008363DE" w:rsidP="008363DE">
            <w:pPr>
              <w:shd w:val="clear" w:color="auto" w:fill="EEEEEE"/>
              <w:tabs>
                <w:tab w:val="left" w:pos="18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 w:rsidR="00DB47B1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Vsp=First-&gt;Next;</w:t>
            </w:r>
          </w:p>
          <w:p w:rsidR="00DB47B1" w:rsidRPr="009158BC" w:rsidRDefault="008363DE" w:rsidP="00DB47B1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 w:rsidR="00DB47B1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free(First);</w:t>
            </w:r>
          </w:p>
          <w:p w:rsidR="00DB47B1" w:rsidRPr="009158BC" w:rsidRDefault="008363DE" w:rsidP="00DB47B1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 w:rsidR="00DB47B1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return Vsp;</w:t>
            </w:r>
          </w:p>
          <w:p w:rsidR="00DB47B1" w:rsidRPr="008363DE" w:rsidRDefault="00DB47B1" w:rsidP="00DB47B1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}</w:t>
            </w:r>
          </w:p>
        </w:tc>
      </w:tr>
    </w:tbl>
    <w:p w:rsidR="008363DE" w:rsidRPr="008363DE" w:rsidRDefault="008363DE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val="en-US" w:eastAsia="ru-RU"/>
        </w:rPr>
      </w:pPr>
    </w:p>
    <w:p w:rsidR="009158BC" w:rsidRPr="009158BC" w:rsidRDefault="009158BC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3. Добавление звена в произвольное место списка, отличное от начала (после звена, указатель на которое задан)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7"/>
        <w:gridCol w:w="5338"/>
      </w:tblGrid>
      <w:tr w:rsidR="009158BC" w:rsidRPr="009158BC" w:rsidTr="009158B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58BC" w:rsidRPr="009158BC" w:rsidRDefault="009158BC" w:rsidP="009158B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560320" cy="1716405"/>
                  <wp:effectExtent l="0" t="0" r="0" b="0"/>
                  <wp:docPr id="2" name="Рисунок 2" descr="Добавление звена в произвольное место списка, отличное от начала (после звена, на которое ссылается указатель Pre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Добавление звена в произвольное место списка, отличное от начала (после звена, на которое ссылается указатель Pre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0320" cy="1716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58BC" w:rsidRPr="009158BC" w:rsidRDefault="009158BC" w:rsidP="009158BC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</w:pPr>
            <w:r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>{Процедура добавления звена в список после звена,</w:t>
            </w:r>
            <w:r w:rsidR="00D954D1" w:rsidRPr="00D954D1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 xml:space="preserve"> </w:t>
            </w:r>
            <w:r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>на которое ссылается указатель Pred</w:t>
            </w:r>
            <w:r w:rsidR="008774D3" w:rsidRP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 xml:space="preserve"> (</w:t>
            </w:r>
            <w:r w:rsid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predecessor</w:t>
            </w:r>
            <w:r w:rsidR="008774D3" w:rsidRP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 xml:space="preserve"> - </w:t>
            </w:r>
            <w:r w:rsid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>предыдущий</w:t>
            </w:r>
            <w:r w:rsidR="008774D3" w:rsidRP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>)</w:t>
            </w:r>
            <w:r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>;</w:t>
            </w:r>
          </w:p>
          <w:p w:rsidR="009158BC" w:rsidRPr="009158BC" w:rsidRDefault="009158BC" w:rsidP="009158BC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</w:pPr>
            <w:r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 xml:space="preserve">в </w:t>
            </w:r>
            <w:r w:rsid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>Х</w:t>
            </w:r>
            <w:r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 xml:space="preserve"> содержится информация для добавления}</w:t>
            </w:r>
          </w:p>
          <w:p w:rsidR="009158BC" w:rsidRDefault="009158BC" w:rsidP="008B0EBE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</w:pPr>
            <w:r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 xml:space="preserve">       </w:t>
            </w:r>
          </w:p>
          <w:p w:rsidR="008B0EBE" w:rsidRPr="009158BC" w:rsidRDefault="008363DE" w:rsidP="008B0EBE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="008B0EBE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</w:t>
            </w:r>
            <w:r w:rsid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a</w:t>
            </w:r>
            <w:r w:rsidR="00585C88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ddToList</w:t>
            </w:r>
            <w:r w:rsidR="008B0EBE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(</w:t>
            </w: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="008B0EBE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*Pred, BT X)</w:t>
            </w:r>
          </w:p>
          <w:p w:rsidR="008363DE" w:rsidRDefault="008B0EBE" w:rsidP="008B0EBE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{</w:t>
            </w:r>
          </w:p>
          <w:p w:rsidR="008B0EBE" w:rsidRPr="009158BC" w:rsidRDefault="008363DE" w:rsidP="008B0EBE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="008B0EBE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*Vsp;</w:t>
            </w:r>
          </w:p>
          <w:p w:rsidR="008B0EBE" w:rsidRPr="009158BC" w:rsidRDefault="008363DE" w:rsidP="008B0EBE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 w:rsidR="008B0EBE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Vsp = (</w:t>
            </w: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="008B0EBE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*) malloc(sizeof(</w:t>
            </w: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="008B0EBE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));</w:t>
            </w:r>
          </w:p>
          <w:p w:rsidR="008B0EBE" w:rsidRPr="009158BC" w:rsidRDefault="008363DE" w:rsidP="008B0EBE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 w:rsidR="008B0EBE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Vsp-&gt;Inf=X;</w:t>
            </w:r>
          </w:p>
          <w:p w:rsidR="008B0EBE" w:rsidRPr="005E2B4C" w:rsidRDefault="008363DE" w:rsidP="008B0EBE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B0F0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 w:rsidR="008B0EBE" w:rsidRPr="005E2B4C">
              <w:rPr>
                <w:rFonts w:ascii="Courier New" w:eastAsia="Times New Roman" w:hAnsi="Courier New" w:cs="Courier New"/>
                <w:color w:val="00B0F0"/>
                <w:sz w:val="18"/>
                <w:szCs w:val="18"/>
                <w:lang w:val="en-US" w:eastAsia="ru-RU"/>
              </w:rPr>
              <w:t>Vsp-&gt;Next=Pred-&gt;Next;</w:t>
            </w:r>
          </w:p>
          <w:p w:rsidR="008B0EBE" w:rsidRPr="009158BC" w:rsidRDefault="008363DE" w:rsidP="008B0EBE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 w:rsidR="008B0EBE" w:rsidRPr="005E2B4C">
              <w:rPr>
                <w:rFonts w:ascii="Courier New" w:eastAsia="Times New Roman" w:hAnsi="Courier New" w:cs="Courier New"/>
                <w:color w:val="FF0000"/>
                <w:sz w:val="18"/>
                <w:szCs w:val="18"/>
                <w:lang w:val="en-US" w:eastAsia="ru-RU"/>
              </w:rPr>
              <w:t>Pred-&gt;Next=Vsp;</w:t>
            </w:r>
          </w:p>
          <w:p w:rsidR="008B0EBE" w:rsidRPr="009158BC" w:rsidRDefault="008363DE" w:rsidP="008B0EBE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 w:rsidR="008B0EBE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return Vsp;</w:t>
            </w:r>
          </w:p>
          <w:p w:rsidR="008B0EBE" w:rsidRPr="009158BC" w:rsidRDefault="008B0EBE" w:rsidP="008B0EBE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}</w:t>
            </w:r>
          </w:p>
          <w:p w:rsidR="008B0EBE" w:rsidRPr="008B0EBE" w:rsidRDefault="008B0EBE" w:rsidP="008B0EBE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</w:pPr>
          </w:p>
        </w:tc>
      </w:tr>
    </w:tbl>
    <w:p w:rsidR="008363DE" w:rsidRDefault="008363DE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9158BC" w:rsidRPr="009158BC" w:rsidRDefault="009158BC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4. Удаление звена из произвольного места списка, отличного от начала (после звена, указатель на которое задан)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9"/>
        <w:gridCol w:w="5316"/>
      </w:tblGrid>
      <w:tr w:rsidR="009158BC" w:rsidRPr="009158BC" w:rsidTr="009158B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58BC" w:rsidRPr="009158BC" w:rsidRDefault="009158BC" w:rsidP="009158B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574290" cy="1132205"/>
                  <wp:effectExtent l="0" t="0" r="0" b="0"/>
                  <wp:docPr id="1" name="Рисунок 1" descr="Удаление звена из произвольного места списка, отличного от начала (после звена, на которое ссылается указатель Pre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Удаление звена из произвольного места списка, отличного от начала (после звена, на которое ссылается указатель Pre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4290" cy="1132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58BC" w:rsidRPr="009158BC" w:rsidRDefault="009158BC" w:rsidP="009158BC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</w:pPr>
            <w:r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>{Процедура удаления звена из списка после звена,</w:t>
            </w:r>
            <w:r w:rsidR="008363DE" w:rsidRPr="008363DE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 xml:space="preserve"> </w:t>
            </w:r>
            <w:r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>на которое ссылается указатель Pred;</w:t>
            </w:r>
          </w:p>
          <w:p w:rsidR="009158BC" w:rsidRPr="009158BC" w:rsidRDefault="009158BC" w:rsidP="009158BC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</w:pPr>
            <w:r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 xml:space="preserve">в </w:t>
            </w:r>
            <w:r w:rsid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>Х</w:t>
            </w:r>
            <w:r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 xml:space="preserve"> содержится информация из удалённого звена}</w:t>
            </w:r>
          </w:p>
          <w:p w:rsidR="009158BC" w:rsidRDefault="009158BC" w:rsidP="008B0EBE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</w:pPr>
            <w:r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 xml:space="preserve">       </w:t>
            </w:r>
          </w:p>
          <w:p w:rsidR="008B0EBE" w:rsidRPr="009158BC" w:rsidRDefault="008B0EBE" w:rsidP="008B0EBE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BT </w:t>
            </w:r>
            <w:r w:rsid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r</w:t>
            </w:r>
            <w:r w:rsidR="00585C88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emoveFromList</w:t>
            </w:r>
            <w:r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(</w:t>
            </w:r>
            <w:r w:rsidR="008363DE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*Pred)</w:t>
            </w:r>
          </w:p>
          <w:p w:rsidR="008363DE" w:rsidRDefault="008B0EBE" w:rsidP="008B0EBE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{</w:t>
            </w:r>
          </w:p>
          <w:p w:rsidR="008B0EBE" w:rsidRPr="009158BC" w:rsidRDefault="008363DE" w:rsidP="008B0EBE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 w:rsidR="008B0EBE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BT X;</w:t>
            </w:r>
          </w:p>
          <w:p w:rsidR="008B0EBE" w:rsidRPr="009158BC" w:rsidRDefault="008363DE" w:rsidP="008B0EBE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="008B0EBE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*Vsp;</w:t>
            </w:r>
          </w:p>
          <w:p w:rsidR="008B0EBE" w:rsidRPr="009158BC" w:rsidRDefault="008363DE" w:rsidP="008B0EBE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 w:rsidR="008B0EBE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Vsp=Pred-&gt;Next;</w:t>
            </w:r>
          </w:p>
          <w:p w:rsidR="008B0EBE" w:rsidRPr="009158BC" w:rsidRDefault="008363DE" w:rsidP="008B0EBE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 w:rsidR="008B0EBE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Pred-&gt;Next=Pred-&gt;Next-&gt;Next;</w:t>
            </w:r>
          </w:p>
          <w:p w:rsidR="008B0EBE" w:rsidRPr="009158BC" w:rsidRDefault="008363DE" w:rsidP="008B0EBE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 w:rsidR="008B0EBE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X=Vsp-&gt;Inf;</w:t>
            </w:r>
          </w:p>
          <w:p w:rsidR="008B0EBE" w:rsidRPr="009158BC" w:rsidRDefault="008363DE" w:rsidP="008B0EBE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 w:rsidR="008B0EBE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free(Vsp);</w:t>
            </w:r>
          </w:p>
          <w:p w:rsidR="008B0EBE" w:rsidRPr="009158BC" w:rsidRDefault="008363DE" w:rsidP="008363DE">
            <w:pPr>
              <w:shd w:val="clear" w:color="auto" w:fill="EEEEEE"/>
              <w:tabs>
                <w:tab w:val="left" w:pos="35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 w:rsidR="008B0EBE"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return X;</w:t>
            </w:r>
          </w:p>
          <w:p w:rsidR="008B0EBE" w:rsidRPr="008B0EBE" w:rsidRDefault="008B0EBE" w:rsidP="008B0EBE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</w:pPr>
            <w:r w:rsidRPr="009158BC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}</w:t>
            </w:r>
          </w:p>
        </w:tc>
      </w:tr>
    </w:tbl>
    <w:p w:rsidR="008774D3" w:rsidRDefault="008774D3" w:rsidP="003040BC">
      <w:pPr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9158BC" w:rsidRPr="009158BC" w:rsidRDefault="009158BC" w:rsidP="003040BC">
      <w:pPr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Приведём полный текст модуля</w:t>
      </w:r>
      <w:r w:rsidR="008A517A" w:rsidRPr="0007708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r w:rsidR="008A517A">
        <w:rPr>
          <w:rFonts w:ascii="Times New Roman" w:eastAsia="Times New Roman" w:hAnsi="Times New Roman" w:cs="Times New Roman"/>
          <w:color w:val="000000"/>
          <w:sz w:val="23"/>
          <w:szCs w:val="23"/>
          <w:lang w:val="en-US" w:eastAsia="ru-RU"/>
        </w:rPr>
        <w:t>list</w:t>
      </w:r>
      <w:r w:rsidR="008A517A" w:rsidRPr="0007708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</w:t>
      </w:r>
      <w:r w:rsidR="008A517A">
        <w:rPr>
          <w:rFonts w:ascii="Times New Roman" w:eastAsia="Times New Roman" w:hAnsi="Times New Roman" w:cs="Times New Roman"/>
          <w:color w:val="000000"/>
          <w:sz w:val="23"/>
          <w:szCs w:val="23"/>
          <w:lang w:val="en-US" w:eastAsia="ru-RU"/>
        </w:rPr>
        <w:t>cpp</w:t>
      </w:r>
      <w:bookmarkStart w:id="0" w:name="_GoBack"/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644"/>
      </w:tblGrid>
      <w:tr w:rsidR="008B0EBE" w:rsidRPr="008774D3" w:rsidTr="00853FB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0EBE" w:rsidRPr="00077087" w:rsidRDefault="008B0EBE" w:rsidP="009158B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158BC">
              <w:rPr>
                <w:rFonts w:ascii="Times New Roman" w:eastAsia="Times New Roman" w:hAnsi="Times New Roman" w:cs="Times New Roman"/>
                <w:lang w:val="en-US" w:eastAsia="ru-RU"/>
              </w:rPr>
              <w:t>         </w:t>
            </w:r>
          </w:p>
        </w:tc>
        <w:tc>
          <w:tcPr>
            <w:tcW w:w="859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#include &lt;iostream&gt;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#include &lt;stdlib.h&gt;</w:t>
            </w:r>
          </w:p>
          <w:p w:rsid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typedef long BT;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struct </w:t>
            </w:r>
            <w:r w:rsidR="008363DE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{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BT Inf;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 w:rsidR="008363DE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*Next;</w:t>
            </w:r>
          </w:p>
          <w:p w:rsid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};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</w:p>
          <w:p w:rsidR="00E44A47" w:rsidRPr="00E44A47" w:rsidRDefault="008363DE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="00E44A47"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*addToHead(</w:t>
            </w: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="00E44A47"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*First, BT X)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{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 w:rsidR="008363DE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*Vsp;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Vsp = (</w:t>
            </w:r>
            <w:r w:rsidR="008363DE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*) malloc(sizeof(</w:t>
            </w:r>
            <w:r w:rsidR="008363DE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));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Vsp-&gt;Inf = X;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Vsp-&gt;Next = First;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First</w:t>
            </w:r>
            <w:r w:rsid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 xml:space="preserve"> 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=</w:t>
            </w:r>
            <w:r w:rsid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 xml:space="preserve"> 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Vsp;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return First;</w:t>
            </w:r>
          </w:p>
          <w:p w:rsid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}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</w:p>
          <w:p w:rsidR="00E44A47" w:rsidRPr="00E44A47" w:rsidRDefault="008363DE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="00E44A47"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*removeFromHead(</w:t>
            </w: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="00E44A47"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*First)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{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ab/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 w:rsidR="008363DE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*Vsp;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Vsp</w:t>
            </w:r>
            <w:r w:rsidR="008774D3" w:rsidRP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=</w:t>
            </w:r>
            <w:r w:rsidR="008774D3" w:rsidRP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First-&gt;Next;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free(First);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return Vsp;</w:t>
            </w:r>
          </w:p>
          <w:p w:rsid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}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</w:p>
          <w:p w:rsidR="00E44A47" w:rsidRPr="00E44A47" w:rsidRDefault="008363DE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="00E44A47"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*addToList(</w:t>
            </w: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="00E44A47"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*Pred, BT X)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{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 w:rsidR="008363DE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*Vsp;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Vsp = (</w:t>
            </w:r>
            <w:r w:rsidR="008363DE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*) malloc(sizeof(</w:t>
            </w:r>
            <w:r w:rsidR="008363DE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));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Vsp-&gt;Inf=X;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Vsp-&gt;Next</w:t>
            </w:r>
            <w:r w:rsidR="008774D3" w:rsidRP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=</w:t>
            </w:r>
            <w:r w:rsidR="008774D3" w:rsidRP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Pred-&gt;Next;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Pred-&gt;Next</w:t>
            </w:r>
            <w:r w:rsidR="008774D3" w:rsidRP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=</w:t>
            </w:r>
            <w:r w:rsidR="008774D3" w:rsidRP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Vsp;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return Vsp;</w:t>
            </w:r>
          </w:p>
          <w:p w:rsid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}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BT removeFromList(</w:t>
            </w:r>
            <w:r w:rsidR="008363DE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*Pred)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{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BT X;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 w:rsidR="008363DE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*Vsp;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Vsp</w:t>
            </w:r>
            <w:r w:rsidR="008774D3" w:rsidRP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=</w:t>
            </w:r>
            <w:r w:rsidR="008774D3" w:rsidRP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Pred-&gt;Next;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Pred-&gt;Next</w:t>
            </w:r>
            <w:r w:rsidR="008774D3" w:rsidRP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=</w:t>
            </w:r>
            <w:r w:rsidR="008774D3" w:rsidRP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Pred-&gt;Next-&gt;Next;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X</w:t>
            </w:r>
            <w:r w:rsid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 xml:space="preserve"> 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=</w:t>
            </w:r>
            <w:r w:rsid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 xml:space="preserve"> 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Vsp-&gt;Inf;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free(Vsp);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return X;</w:t>
            </w:r>
          </w:p>
          <w:p w:rsid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}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void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 xml:space="preserve"> 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printList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>(</w:t>
            </w:r>
            <w:r w:rsidR="008363DE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 xml:space="preserve"> *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First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>)  // печать списка с начала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{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</w:t>
            </w:r>
            <w:r w:rsidR="008363DE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*Vsp;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Vsp</w:t>
            </w:r>
            <w:r w:rsid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 xml:space="preserve"> 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=</w:t>
            </w:r>
            <w:r w:rsid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 xml:space="preserve"> 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First;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while (Vsp)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{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   cout &lt;&lt; Vsp-&gt;Inf &lt;&lt; ' ';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   Vsp</w:t>
            </w:r>
            <w:r w:rsid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 xml:space="preserve"> 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=</w:t>
            </w:r>
            <w:r w:rsid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 xml:space="preserve"> 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Vsp-&gt;Next;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}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cout &lt;&lt; "\n";</w:t>
            </w:r>
          </w:p>
          <w:p w:rsid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>}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</w:pP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int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 xml:space="preserve"> 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isEmpty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>(</w:t>
            </w:r>
            <w:r w:rsidR="008363DE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 xml:space="preserve"> *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First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eastAsia="ru-RU"/>
              </w:rPr>
              <w:t>)  // проверка, пуст ли список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{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return !First;</w:t>
            </w:r>
          </w:p>
          <w:p w:rsid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}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</w:p>
          <w:p w:rsidR="00E44A47" w:rsidRPr="00E44A47" w:rsidRDefault="008363DE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="00E44A47"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*clearList(</w:t>
            </w:r>
            <w:r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Item</w:t>
            </w:r>
            <w:r w:rsidR="00E44A47"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*First)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{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while (!isEmpty(First)) First</w:t>
            </w:r>
            <w:r w:rsidR="008774D3" w:rsidRP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=</w:t>
            </w:r>
            <w:r w:rsidR="008774D3" w:rsidRPr="008774D3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</w:t>
            </w: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removeFromHead(First);</w:t>
            </w:r>
          </w:p>
          <w:p w:rsidR="00E44A47" w:rsidRPr="00E44A47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 xml:space="preserve">   return First;</w:t>
            </w:r>
          </w:p>
          <w:p w:rsidR="008B0EBE" w:rsidRPr="008774D3" w:rsidRDefault="00E44A47" w:rsidP="00E44A47">
            <w:pPr>
              <w:shd w:val="clear" w:color="auto" w:fill="EEEEE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</w:pPr>
            <w:r w:rsidRPr="00E44A47">
              <w:rPr>
                <w:rFonts w:ascii="Courier New" w:eastAsia="Times New Roman" w:hAnsi="Courier New" w:cs="Courier New"/>
                <w:color w:val="00008B"/>
                <w:sz w:val="18"/>
                <w:szCs w:val="18"/>
                <w:lang w:val="en-US" w:eastAsia="ru-RU"/>
              </w:rPr>
              <w:t>}</w:t>
            </w:r>
          </w:p>
        </w:tc>
      </w:tr>
    </w:tbl>
    <w:p w:rsidR="009158BC" w:rsidRPr="009158BC" w:rsidRDefault="009158BC" w:rsidP="00D954D1">
      <w:pPr>
        <w:spacing w:before="150" w:after="150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lastRenderedPageBreak/>
        <w:t>Пример.</w:t>
      </w: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Составить программу, которая на основе заданного списка формирует два других, помещая в первый из них положительные, а во второй — отрицательные элементы исходного списка.</w:t>
      </w:r>
    </w:p>
    <w:p w:rsidR="009158BC" w:rsidRPr="009158BC" w:rsidRDefault="009158BC" w:rsidP="009158BC">
      <w:pPr>
        <w:spacing w:before="60" w:after="60"/>
        <w:ind w:firstLine="6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158B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При реализации алгоритма будем использовать подпрограммы разработанного модуля. Это существенно облегчает решение задачи.</w:t>
      </w:r>
    </w:p>
    <w:p w:rsidR="009158BC" w:rsidRPr="00E44A47" w:rsidRDefault="009158BC" w:rsidP="009158BC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  <w:t>#include "</w:t>
      </w:r>
      <w:r w:rsidR="008E7609"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  <w:t>list</w:t>
      </w: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  <w:t>.</w:t>
      </w:r>
      <w:r w:rsidR="008E7609"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  <w:t>cpp</w:t>
      </w: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  <w:t>"</w:t>
      </w:r>
    </w:p>
    <w:p w:rsidR="004447B3" w:rsidRPr="00E44A47" w:rsidRDefault="004447B3" w:rsidP="009158BC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  <w:t>using</w:t>
      </w: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</w:t>
      </w: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  <w:t>namespace</w:t>
      </w: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</w:t>
      </w: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  <w:t>std</w:t>
      </w: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>;</w:t>
      </w:r>
    </w:p>
    <w:p w:rsidR="004447B3" w:rsidRPr="00E44A47" w:rsidRDefault="004447B3" w:rsidP="009158BC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</w:p>
    <w:p w:rsidR="003040BC" w:rsidRPr="00E44A47" w:rsidRDefault="003040BC" w:rsidP="003040BC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  <w:t>int main</w:t>
      </w: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>() {</w:t>
      </w:r>
    </w:p>
    <w:p w:rsidR="003040BC" w:rsidRPr="008363DE" w:rsidRDefault="003040BC" w:rsidP="003040BC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</w:pPr>
      <w:r w:rsidRPr="008363DE"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  <w:t xml:space="preserve">  </w:t>
      </w:r>
      <w:r w:rsidR="008363DE" w:rsidRPr="008363DE"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  <w:t>Item</w:t>
      </w:r>
      <w:r w:rsidRPr="008363DE"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  <w:t xml:space="preserve"> *S1, *S2, *S3, *V1, *V2, *V3;</w:t>
      </w:r>
    </w:p>
    <w:p w:rsidR="003040BC" w:rsidRPr="00E44A47" w:rsidRDefault="003040BC" w:rsidP="003040BC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8363DE">
        <w:rPr>
          <w:rFonts w:ascii="Courier New" w:eastAsia="Times New Roman" w:hAnsi="Courier New" w:cs="Courier New"/>
          <w:color w:val="00008B"/>
          <w:sz w:val="18"/>
          <w:szCs w:val="18"/>
          <w:lang w:val="en-US" w:eastAsia="ru-RU"/>
        </w:rPr>
        <w:t xml:space="preserve">  </w:t>
      </w: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>BT a;</w:t>
      </w:r>
    </w:p>
    <w:p w:rsidR="003040BC" w:rsidRPr="00E44A47" w:rsidRDefault="003040BC" w:rsidP="003040BC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int i, n;</w:t>
      </w:r>
    </w:p>
    <w:p w:rsidR="003040BC" w:rsidRPr="00E44A47" w:rsidRDefault="003040BC" w:rsidP="003040BC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</w:p>
    <w:p w:rsidR="003040BC" w:rsidRDefault="003040BC" w:rsidP="003040BC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S1 = NULL;</w:t>
      </w:r>
    </w:p>
    <w:p w:rsidR="00E44A47" w:rsidRPr="00E44A47" w:rsidRDefault="00E44A47" w:rsidP="003040BC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</w:p>
    <w:p w:rsidR="003040BC" w:rsidRPr="00E44A47" w:rsidRDefault="003040BC" w:rsidP="003040BC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// создаём первый элемент</w:t>
      </w:r>
    </w:p>
    <w:p w:rsidR="003040BC" w:rsidRPr="00E44A47" w:rsidRDefault="003040BC" w:rsidP="003040BC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a = -100 + random() % 201;</w:t>
      </w:r>
    </w:p>
    <w:p w:rsidR="003040BC" w:rsidRDefault="003040BC" w:rsidP="003040BC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S1 = addToHead(S1, a);</w:t>
      </w:r>
    </w:p>
    <w:p w:rsidR="00E44A47" w:rsidRPr="00E44A47" w:rsidRDefault="00E44A47" w:rsidP="003040BC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</w:p>
    <w:p w:rsidR="003040BC" w:rsidRPr="00E44A47" w:rsidRDefault="003040BC" w:rsidP="003040BC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n = 1 + random() % 20;</w:t>
      </w:r>
    </w:p>
    <w:p w:rsidR="003040BC" w:rsidRPr="00E44A47" w:rsidRDefault="003040BC" w:rsidP="003040BC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// формируем список произвольной длины и выводим на печать</w:t>
      </w:r>
    </w:p>
    <w:p w:rsidR="003040BC" w:rsidRPr="00E44A47" w:rsidRDefault="003040BC" w:rsidP="003040BC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V1 = S1;</w:t>
      </w:r>
    </w:p>
    <w:p w:rsidR="003040BC" w:rsidRPr="00E44A47" w:rsidRDefault="003040BC" w:rsidP="003040BC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for (i = 2; i &lt;= n; i++) {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  a = -100 + random() % 201;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  V1 = addToList(V1, a);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}</w:t>
      </w:r>
    </w:p>
    <w:p w:rsidR="003040BC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printList(S1);</w:t>
      </w:r>
    </w:p>
    <w:p w:rsidR="00E44A47" w:rsidRPr="00E44A47" w:rsidRDefault="00E44A47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V1 = S1;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S2 = NULL;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S3 = NULL;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while (V1)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{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  if (V1 -&gt; Inf &gt; 0)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    if (!S2) {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      S2 = addToHead(S2, V1 -&gt; Inf);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      V2 = S2;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    } else {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      addToList(V2, V1 -&gt; Inf);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      V2 = V2 -&gt; Next;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    };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  if (V1 -&gt; Inf &lt; 0)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    if (!S3) {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      S3 = addToHead(S3, V1 -&gt; Inf);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      V3 = S3;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    } else {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      addToList(V3, V1 -&gt; Inf);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      V3 = V3 -&gt; Next;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    };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  V1 = V1 -&gt; Next;</w:t>
      </w:r>
    </w:p>
    <w:p w:rsidR="003040BC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}</w:t>
      </w:r>
    </w:p>
    <w:p w:rsidR="00E44A47" w:rsidRPr="00E44A47" w:rsidRDefault="00E44A47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cout &lt;&lt; "Результирующий список из положительных элементов: \n";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printList(S2);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cout &lt;&lt; "Результирующий список из отрицательных элементов: \n";</w:t>
      </w:r>
    </w:p>
    <w:p w:rsidR="003040BC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printList(S3);</w:t>
      </w:r>
    </w:p>
    <w:p w:rsidR="00E44A47" w:rsidRPr="00E44A47" w:rsidRDefault="00E44A47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S1 = clearList(S1);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S2 = clearList(S2);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S3 = clearList(S3);</w:t>
      </w: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</w:p>
    <w:p w:rsidR="003040BC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 xml:space="preserve">  return 0;</w:t>
      </w:r>
    </w:p>
    <w:p w:rsidR="008B3007" w:rsidRPr="00E44A47" w:rsidRDefault="003040BC" w:rsidP="00E44A4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</w:pPr>
      <w:r w:rsidRPr="00E44A47">
        <w:rPr>
          <w:rFonts w:ascii="Courier New" w:eastAsia="Times New Roman" w:hAnsi="Courier New" w:cs="Courier New"/>
          <w:color w:val="00008B"/>
          <w:sz w:val="18"/>
          <w:szCs w:val="18"/>
          <w:lang w:eastAsia="ru-RU"/>
        </w:rPr>
        <w:t>}</w:t>
      </w:r>
    </w:p>
    <w:sectPr w:rsidR="008B3007" w:rsidRPr="00E44A47" w:rsidSect="008363DE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3497B"/>
    <w:multiLevelType w:val="multilevel"/>
    <w:tmpl w:val="59045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044C4B"/>
    <w:multiLevelType w:val="multilevel"/>
    <w:tmpl w:val="19483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8BC"/>
    <w:rsid w:val="00077087"/>
    <w:rsid w:val="0008126D"/>
    <w:rsid w:val="001015B4"/>
    <w:rsid w:val="002138FD"/>
    <w:rsid w:val="00297F4E"/>
    <w:rsid w:val="003040BC"/>
    <w:rsid w:val="004447B3"/>
    <w:rsid w:val="004F6B55"/>
    <w:rsid w:val="005219C8"/>
    <w:rsid w:val="00547CC1"/>
    <w:rsid w:val="00585C88"/>
    <w:rsid w:val="005E2B4C"/>
    <w:rsid w:val="008363DE"/>
    <w:rsid w:val="00847F89"/>
    <w:rsid w:val="00853FB6"/>
    <w:rsid w:val="008774D3"/>
    <w:rsid w:val="008A517A"/>
    <w:rsid w:val="008B0EBE"/>
    <w:rsid w:val="008B3007"/>
    <w:rsid w:val="008E7609"/>
    <w:rsid w:val="009158BC"/>
    <w:rsid w:val="00980436"/>
    <w:rsid w:val="00BC004F"/>
    <w:rsid w:val="00BE3269"/>
    <w:rsid w:val="00D954D1"/>
    <w:rsid w:val="00DB47B1"/>
    <w:rsid w:val="00E4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30D30"/>
  <w15:docId w15:val="{C0F2119C-6060-415A-854F-C67AE0D11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hAnsiTheme="minorHAnsi"/>
      <w:sz w:val="22"/>
    </w:rPr>
  </w:style>
  <w:style w:type="paragraph" w:styleId="1">
    <w:name w:val="heading 1"/>
    <w:basedOn w:val="a"/>
    <w:link w:val="10"/>
    <w:uiPriority w:val="9"/>
    <w:qFormat/>
    <w:rsid w:val="009158B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158B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58BC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158BC"/>
    <w:rPr>
      <w:rFonts w:eastAsia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158B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158BC"/>
  </w:style>
  <w:style w:type="character" w:styleId="a4">
    <w:name w:val="Strong"/>
    <w:basedOn w:val="a0"/>
    <w:uiPriority w:val="22"/>
    <w:qFormat/>
    <w:rsid w:val="009158BC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9158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158B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mer">
    <w:name w:val="primer"/>
    <w:basedOn w:val="a"/>
    <w:rsid w:val="009158B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B47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47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4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1383</Words>
  <Characters>7886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vencedor</dc:creator>
  <cp:lastModifiedBy>vencedor@ukr.net</cp:lastModifiedBy>
  <cp:revision>18</cp:revision>
  <dcterms:created xsi:type="dcterms:W3CDTF">2017-04-13T04:56:00Z</dcterms:created>
  <dcterms:modified xsi:type="dcterms:W3CDTF">2017-04-17T10:34:00Z</dcterms:modified>
</cp:coreProperties>
</file>